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Bestyrelsesmøde i Foreningen af Naturressourcestuderende, [27/10 - 2025]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Mødets varighed: </w:t>
      </w:r>
      <w:r w:rsidDel="00000000" w:rsidR="00000000" w:rsidRPr="00000000">
        <w:rPr>
          <w:i w:val="1"/>
          <w:sz w:val="24"/>
          <w:szCs w:val="24"/>
          <w:rtl w:val="0"/>
        </w:rPr>
        <w:t xml:space="preserve">17:15 - 20:00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Tilstede: Vigga, Sejer, August, Agnes, Ludvig, Nana, Dicte, Ellen og Hans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Fraværende: Agnes, Amanda og Anna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Referent: Hans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Dagsorden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17:15: Velkomst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Vigga ønsker velkommen: Til orientering ligger sidste uges referat på drev og hjemmesiden.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17:20: Bordet rundt v. alle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Vigga: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Arbejder på at få adgang til Rådet til de nye.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Landbrugets Natur: Fremragende Film og arrangement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FN-billeder på Studenterhuset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Studenterrådets GF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to univalg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August, intet nyt +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</w:pPr>
      <w:r w:rsidDel="00000000" w:rsidR="00000000" w:rsidRPr="00000000">
        <w:rPr>
          <w:rtl w:val="0"/>
        </w:rPr>
        <w:t xml:space="preserve">Har lavet arbejdsgrupper til KU’s Klimaråd. </w:t>
        <w:br w:type="textWrapping"/>
        <w:t xml:space="preserve">Vi er velkomne til at invitere folk ind udefra. </w:t>
        <w:br w:type="textWrapping"/>
        <w:t xml:space="preserve">August arbejder på: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AI + Precurement. August har møde i sin arbejdsgruppe i november. Vi følger op næste gang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Sejer, Studenterrådets GF, How to univalg, godt i gang med univalget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Ellen, efterårskrea er blevet afholdt i FNIS, 14 deltagere, julehygge er ved at blive planlagt.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Hans, deltaget i samme arrangementer.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Dicte,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Modtaget en ansøgning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Nana: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 kontakt med Freja fra geografi omkring Landbrugets Natur.</w:t>
        <w:br w:type="textWrapping"/>
        <w:t xml:space="preserve">Lidt forvirrende opstart som ekstern kontakt. </w:t>
        <w:br w:type="textWrapping"/>
        <w:t xml:space="preserve">(Fik modstridende beskeder fra de øvrige bestyrelsesmedlemmer omkring, hvorvidt vi kunne støtte arrangementer)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Var med til FNIS efterårskrea.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Ludvig: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Intet nyt. Skal lige lure, hvad det her FN-hejs er.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17:30: Tage billeder til hjemmeside v. alle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Portrætbillede + Fællesbillede (fællesbillede skydes til et møde hvor hele bestyrelsen er til stede)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17:35: Studenterrådets generalforsamling v. Vigga og Sejer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Sejer: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Sejer var med Vigga til GF. 8 timers GF. 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17:45: Ansøgning v. Dicte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Ansøgning fra Planteavlsgruppen: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5237 kr. søgt, 18 FN-medlemmer, egenbetaling for FN-medlemmer var 125 kr. </w:t>
        <w:br w:type="textWrapping"/>
        <w:t xml:space="preserve">Dvs. støtten skal gå til at dække omkostninger til arrangementet, som deltagerbetalingen ikke dækker.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 støtter med 250 kr per FN-medlem, dvs. 4500 kr i alt.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18:00: Mad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18:30: Univalg v. Sejer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Hvad er det?</w:t>
        <w:br w:type="textWrapping"/>
        <w:t xml:space="preserve">En gammel, demokratisk institution på UNI. Repræsentanter af studerende i tre forskellige organer: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Studienævnet: Dispensationer, studieordninger mm.</w:t>
        <w:br w:type="textWrapping"/>
        <w:t xml:space="preserve">Vi repræsenterer MØF + NATRES (+HUSDYR) + tilhørende Kandidatuddannelser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Akademisk Råd: På tværs af fakultetet. Her Science. Budget. 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Universitetsbestyrelsen: Repræsenterer hele KU. </w:t>
        <w:br w:type="textWrapping"/>
        <w:t xml:space="preserve">2 studerende sidder i en bestyrelse på 11. </w:t>
        <w:br w:type="textWrapping"/>
        <w:t xml:space="preserve">Studenterrådet vs Frit Forum vs Konservativ Studerende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Hvad er univalget?</w:t>
        <w:br w:type="textWrapping"/>
        <w:t xml:space="preserve">2. uge i blok 2.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 i FN skal stå der og minde folk om at stemme. Vi har typisk kaffe og tombola. </w:t>
        <w:br w:type="textWrapping"/>
      </w:r>
      <w:r w:rsidDel="00000000" w:rsidR="00000000" w:rsidRPr="00000000">
        <w:rPr>
          <w:highlight w:val="yellow"/>
          <w:rtl w:val="0"/>
        </w:rPr>
        <w:t xml:space="preserve">Skriv jer på i skemaet nederst i referatet.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 skal hænge plakater op. Vi får dem formentlig i blokuge 1.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Vigga og Nana står for klistermærke-QR. </w:t>
        <w:br w:type="textWrapping"/>
        <w:t xml:space="preserve">Link til indmeldelsesblanketten på hjemmesiden.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Sejer er tovholder. Sejer står for snacks + drikkevarer + tombola.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highlight w:val="yellow"/>
        </w:rPr>
      </w:pPr>
      <w:r w:rsidDel="00000000" w:rsidR="00000000" w:rsidRPr="00000000">
        <w:rPr>
          <w:rtl w:val="0"/>
        </w:rPr>
        <w:t xml:space="preserve">Kick-off møde torsdag 20. november 17.00-19.30 i Studenterhuset.</w:t>
        <w:br w:type="textWrapping"/>
        <w:t xml:space="preserve">Sejer skriver ud, når vi nærmer os, til info. </w:t>
        <w:br w:type="textWrapping"/>
        <w:t xml:space="preserve">Hvis nogen tager afsted, transporter univalgsmateriale med derfra til Rådet.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https://www.facebook.com/events/1166324692018963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plakater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18:50: Samarbejdsaftale med smedien v. Vigga (hvordan var det med prisen)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Vigga snakker med Agnes.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19:10: Evalueringstoast blok 1 v. Vigga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Tradition, hvor FN giver toast til dem, som evaluerer.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Udbyttet ved evalueringstoast er begrænset, derfor dropper vi det, i hvert fald for blok 1. Vi tager det op til næste møde, hvad vi gør fremover.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19:30: Hjemmesiden skal opdateres (uddannelser vedtægter)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Hans sender de nye billeder til Amanda.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Listen over uddannelser, som vi repræsenterer, skal opdateres.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Skal vi overhovedet have hjemmeside?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Ja! Men: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Hjemmeside gennem Studenterrådet eller Sciencerådet?</w:t>
        <w:br w:type="textWrapping"/>
        <w:t xml:space="preserve">(Det kan vi overveje senere)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Konklusion:</w:t>
        <w:br w:type="textWrapping"/>
        <w:t xml:space="preserve">August er på sagen. Han arbejder på at opdatere kandidatuddannelserne og spørger ScienceRådet og studenterrådet om mulighed for hjemmeside hos dem.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19:45: mad til næste møde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24/11 Vigga og Ludvig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19:50: evt. 0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Nana DM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DM har sendt en mail. </w:t>
        <w:br w:type="textWrapping"/>
        <w:t xml:space="preserve">Simone Vollmond har sendt forslag til arrangementer. </w:t>
        <w:br w:type="textWrapping"/>
        <w:t xml:space="preserve">Nana spørger, hvad hendes rolle er.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Først og fremmest skal den eksterne kontakt orientere bestyrelsen. Men vedkommende må også dele direkte med PR, hvis det bare er relevant for FNs medlemmer.  </w:t>
        <w:br w:type="textWrapping"/>
        <w:t xml:space="preserve">Så: You go, girl!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Secret Santa tages op til næste møde. 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Budget: 100 kr?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Opdatere medlemsliste August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Skriv til DM. Hans og Nana ordner det, dvs. planlægger mails til afsendelse den første i måneden.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lader til FNIS soundboks? August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 kan ikke finde opladeren til SoundBoks!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(Den er ikke på A-vej). </w:t>
      </w:r>
    </w:p>
    <w:p w:rsidR="00000000" w:rsidDel="00000000" w:rsidP="00000000" w:rsidRDefault="00000000" w:rsidRPr="00000000" w14:paraId="0000004D">
      <w:pPr>
        <w:numPr>
          <w:ilvl w:val="3"/>
          <w:numId w:val="1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Er den i Tutorkoordinator-kælderen?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spacing w:after="0" w:afterAutospacing="0" w:before="0" w:beforeAutospacing="0"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Nana spørger Rikke om at kigge i tutorkælderen.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Kontorbooking er opdateret - Ellen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Ellen har opdateret kontorbooking-dokumentet!</w:t>
        <w:br w:type="textWrapping"/>
        <w:t xml:space="preserve">Det er opdateret helt frem til 2026, og de gamle bookinger er slettet. 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Fejring af kvinder på KU. 150 års jubilæum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Hans deltager i paneldebatten og deler et skriv om PLEN’s fejring af 150 års jubilæum for kvinders adgang til KU.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Agnes har en vigtig pointe for mails: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24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Hvis man har åbnet en mail uden at læse den igennem, markerer man den lige som ULÆST igen. </w:t>
      </w:r>
    </w:p>
    <w:p w:rsidR="00000000" w:rsidDel="00000000" w:rsidP="00000000" w:rsidRDefault="00000000" w:rsidRPr="00000000" w14:paraId="00000055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Mandag 24/11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Tirsdag 25/11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Onsdag 26/11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Torsdag 27/11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Fredag 28/11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Vigga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Sejer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Sejer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Vigga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(til 12:30)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="360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4981575</wp:posOffset>
            </wp:positionH>
            <wp:positionV relativeFrom="margin">
              <wp:posOffset>-933449</wp:posOffset>
            </wp:positionV>
            <wp:extent cx="1690688" cy="167677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767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events/1166324692018963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